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82" w:rsidRDefault="0018145D" w:rsidP="00AF17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45D">
        <w:rPr>
          <w:rFonts w:ascii="Times New Roman" w:hAnsi="Times New Roman" w:cs="Times New Roman"/>
          <w:b/>
          <w:sz w:val="24"/>
          <w:szCs w:val="24"/>
        </w:rPr>
        <w:t>Деятельность  МКОУ СОШ с УИОП № 3 г. Яранска по реализации программ и методик, направленных на формирование законопослушного поведения, профилактику асоциальных проявлений среди обучающихся</w:t>
      </w:r>
      <w:r w:rsidR="00214C23">
        <w:rPr>
          <w:rFonts w:ascii="Times New Roman" w:hAnsi="Times New Roman" w:cs="Times New Roman"/>
          <w:b/>
          <w:sz w:val="24"/>
          <w:szCs w:val="24"/>
        </w:rPr>
        <w:t>.</w:t>
      </w:r>
    </w:p>
    <w:p w:rsidR="00B30526" w:rsidRPr="00214C23" w:rsidRDefault="00B30526" w:rsidP="00B3052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Хвостанцев Д.А., директор МКОУ СЛШ с УИОП г.Яранска</w:t>
      </w:r>
    </w:p>
    <w:p w:rsidR="0018145D" w:rsidRPr="00214C23" w:rsidRDefault="0018145D" w:rsidP="001814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45D" w:rsidRDefault="0018145D" w:rsidP="00214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обучатся 481 человек.</w:t>
      </w:r>
    </w:p>
    <w:p w:rsidR="0018145D" w:rsidRDefault="0018145D" w:rsidP="00214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марта 2014 года на учете состоят:</w:t>
      </w:r>
    </w:p>
    <w:p w:rsidR="0018145D" w:rsidRDefault="0018145D" w:rsidP="00214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ПДН –2</w:t>
      </w:r>
    </w:p>
    <w:p w:rsidR="0018145D" w:rsidRDefault="0018145D" w:rsidP="00214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КДН и ЗП –3</w:t>
      </w:r>
    </w:p>
    <w:p w:rsidR="0018145D" w:rsidRDefault="0018145D" w:rsidP="00214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школе –3</w:t>
      </w:r>
    </w:p>
    <w:p w:rsidR="0018145D" w:rsidRDefault="0018145D" w:rsidP="00214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классе –8</w:t>
      </w:r>
    </w:p>
    <w:p w:rsidR="0018145D" w:rsidRDefault="0018145D" w:rsidP="00214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семей, составляющих «группу риска» - </w:t>
      </w:r>
      <w:r w:rsidR="00214C23">
        <w:rPr>
          <w:rFonts w:ascii="Times New Roman" w:hAnsi="Times New Roman" w:cs="Times New Roman"/>
          <w:sz w:val="24"/>
          <w:szCs w:val="24"/>
        </w:rPr>
        <w:t>7/12 детей/</w:t>
      </w:r>
    </w:p>
    <w:p w:rsidR="0018145D" w:rsidRDefault="0018145D" w:rsidP="00214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C23" w:rsidRDefault="00214C23" w:rsidP="00214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3C84">
        <w:rPr>
          <w:rFonts w:ascii="Times New Roman" w:hAnsi="Times New Roman" w:cs="Times New Roman"/>
          <w:sz w:val="24"/>
          <w:szCs w:val="24"/>
        </w:rPr>
        <w:t xml:space="preserve">Вопросом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C23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214C23">
        <w:rPr>
          <w:rFonts w:ascii="Times New Roman" w:hAnsi="Times New Roman" w:cs="Times New Roman"/>
          <w:sz w:val="24"/>
          <w:szCs w:val="24"/>
        </w:rPr>
        <w:t>законопослушного поведения, профилактик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14C23">
        <w:rPr>
          <w:rFonts w:ascii="Times New Roman" w:hAnsi="Times New Roman" w:cs="Times New Roman"/>
          <w:sz w:val="24"/>
          <w:szCs w:val="24"/>
        </w:rPr>
        <w:t xml:space="preserve"> асоциальных проявлений среди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занимаются:</w:t>
      </w:r>
    </w:p>
    <w:p w:rsidR="00214C23" w:rsidRDefault="00214C23" w:rsidP="00214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-администрация школы,</w:t>
      </w:r>
    </w:p>
    <w:p w:rsidR="00214C23" w:rsidRDefault="00214C23" w:rsidP="00214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-педагоги школы,</w:t>
      </w:r>
    </w:p>
    <w:p w:rsidR="00214C23" w:rsidRDefault="00214C23" w:rsidP="00214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-классные руководители,</w:t>
      </w:r>
    </w:p>
    <w:p w:rsidR="00214C23" w:rsidRDefault="00214C23" w:rsidP="00214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-социально-психологическая служба школы,</w:t>
      </w:r>
    </w:p>
    <w:p w:rsidR="00214C23" w:rsidRDefault="00214C23" w:rsidP="00214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-родители.</w:t>
      </w:r>
    </w:p>
    <w:p w:rsidR="00214C23" w:rsidRDefault="00214C23" w:rsidP="00214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C23" w:rsidRPr="004C4724" w:rsidRDefault="00214C23" w:rsidP="00214C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C4724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Правовую основу</w:t>
      </w:r>
      <w:r w:rsidRPr="004C472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 w:rsidR="00F23C8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работы ОУ по данному вопросу </w:t>
      </w:r>
      <w:r w:rsidRPr="004C472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составляют:</w:t>
      </w:r>
    </w:p>
    <w:p w:rsidR="00214C23" w:rsidRPr="004C4724" w:rsidRDefault="00214C23" w:rsidP="00214C23">
      <w:pPr>
        <w:shd w:val="clear" w:color="auto" w:fill="FFFFFF"/>
        <w:spacing w:after="0" w:line="240" w:lineRule="auto"/>
        <w:ind w:left="1428" w:hanging="360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C472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sym w:font="Symbol" w:char="F0B7"/>
      </w:r>
      <w:r w:rsidRPr="004C47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4C472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Международная Конвенция ООН о правах ребёнка</w:t>
      </w:r>
    </w:p>
    <w:p w:rsidR="00214C23" w:rsidRPr="006E1F1A" w:rsidRDefault="00214C23" w:rsidP="00214C23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4C472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sym w:font="Symbol" w:char="F0B7"/>
      </w:r>
      <w:r w:rsidRPr="004C47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4C472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Конституция Российской Федерации;</w:t>
      </w:r>
    </w:p>
    <w:p w:rsidR="00214C23" w:rsidRDefault="00214C23" w:rsidP="00214C23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4C472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sym w:font="Symbol" w:char="F0B7"/>
      </w:r>
      <w:r w:rsidRPr="004C47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4C472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Федеральный закон РФ «Об основах систем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ы профилактики безнадзорности и</w:t>
      </w:r>
    </w:p>
    <w:p w:rsidR="00214C23" w:rsidRPr="004C4724" w:rsidRDefault="00214C23" w:rsidP="00214C23">
      <w:pPr>
        <w:shd w:val="clear" w:color="auto" w:fill="FFFFFF"/>
        <w:spacing w:after="0" w:line="240" w:lineRule="auto"/>
        <w:ind w:left="1428" w:hanging="360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C472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правонарушений несовершеннолетних;</w:t>
      </w:r>
    </w:p>
    <w:p w:rsidR="00214C23" w:rsidRPr="004C4724" w:rsidRDefault="00214C23" w:rsidP="00214C23">
      <w:pPr>
        <w:shd w:val="clear" w:color="auto" w:fill="FFFFFF"/>
        <w:spacing w:after="0" w:line="240" w:lineRule="auto"/>
        <w:ind w:left="1428" w:hanging="360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C472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sym w:font="Symbol" w:char="F0B7"/>
      </w:r>
      <w:r w:rsidRPr="004C47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4C472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Указы Президента РФ;</w:t>
      </w:r>
    </w:p>
    <w:p w:rsidR="00214C23" w:rsidRPr="004C4724" w:rsidRDefault="00214C23" w:rsidP="00214C23">
      <w:pPr>
        <w:shd w:val="clear" w:color="auto" w:fill="FFFFFF"/>
        <w:spacing w:after="0" w:line="240" w:lineRule="auto"/>
        <w:ind w:left="1428" w:hanging="360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C472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sym w:font="Symbol" w:char="F0B7"/>
      </w:r>
      <w:r w:rsidRPr="004C47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4C472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Кодекс Российской Федерации об административных правонарушениях;</w:t>
      </w:r>
    </w:p>
    <w:p w:rsidR="00214C23" w:rsidRDefault="00214C23" w:rsidP="00214C23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4C472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sym w:font="Symbol" w:char="F0B7"/>
      </w:r>
      <w:r w:rsidRPr="004C47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4C472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принимаемые в соответствии с указами Президента нормативные правовые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акты</w:t>
      </w:r>
    </w:p>
    <w:p w:rsidR="00214C23" w:rsidRDefault="00214C23" w:rsidP="00214C23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4C472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государственных органов и органов местного самоуправления субъекта РФ.</w:t>
      </w:r>
    </w:p>
    <w:p w:rsidR="00214C23" w:rsidRPr="004C4724" w:rsidRDefault="00214C23" w:rsidP="00214C23">
      <w:pPr>
        <w:shd w:val="clear" w:color="auto" w:fill="FFFFFF"/>
        <w:spacing w:after="0" w:line="240" w:lineRule="auto"/>
        <w:ind w:left="1428" w:hanging="360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214C23" w:rsidRPr="004C4724" w:rsidRDefault="00214C23" w:rsidP="00214C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C4724">
        <w:rPr>
          <w:rFonts w:ascii="Times New Roman" w:eastAsia="Times New Roman" w:hAnsi="Times New Roman" w:cs="Times New Roman"/>
          <w:b/>
          <w:bCs/>
          <w:iCs/>
          <w:color w:val="222222"/>
          <w:spacing w:val="-6"/>
          <w:sz w:val="24"/>
          <w:szCs w:val="24"/>
          <w:bdr w:val="none" w:sz="0" w:space="0" w:color="auto" w:frame="1"/>
          <w:lang w:eastAsia="ru-RU"/>
        </w:rPr>
        <w:t>Цели</w:t>
      </w:r>
      <w:r>
        <w:rPr>
          <w:rFonts w:ascii="Times New Roman" w:eastAsia="Times New Roman" w:hAnsi="Times New Roman" w:cs="Times New Roman"/>
          <w:b/>
          <w:bCs/>
          <w:iCs/>
          <w:color w:val="222222"/>
          <w:spacing w:val="-6"/>
          <w:sz w:val="24"/>
          <w:szCs w:val="24"/>
          <w:bdr w:val="none" w:sz="0" w:space="0" w:color="auto" w:frame="1"/>
          <w:lang w:eastAsia="ru-RU"/>
        </w:rPr>
        <w:t xml:space="preserve"> работы ОУ по данной проблеме</w:t>
      </w:r>
      <w:r w:rsidRPr="004C4724">
        <w:rPr>
          <w:rFonts w:ascii="Times New Roman" w:eastAsia="Times New Roman" w:hAnsi="Times New Roman" w:cs="Times New Roman"/>
          <w:b/>
          <w:bCs/>
          <w:iCs/>
          <w:color w:val="222222"/>
          <w:spacing w:val="-6"/>
          <w:sz w:val="24"/>
          <w:szCs w:val="24"/>
          <w:bdr w:val="none" w:sz="0" w:space="0" w:color="auto" w:frame="1"/>
          <w:lang w:eastAsia="ru-RU"/>
        </w:rPr>
        <w:t>:</w:t>
      </w:r>
    </w:p>
    <w:p w:rsidR="00214C23" w:rsidRDefault="00214C23" w:rsidP="00214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72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-</w:t>
      </w:r>
      <w:r w:rsidRPr="004C472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4C472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обеспечить единый комплексный подход к разрешению ситуаций, связанных с проблемами </w:t>
      </w:r>
      <w:r w:rsidRPr="00214C23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214C23">
        <w:rPr>
          <w:rFonts w:ascii="Times New Roman" w:hAnsi="Times New Roman" w:cs="Times New Roman"/>
          <w:sz w:val="24"/>
          <w:szCs w:val="24"/>
        </w:rPr>
        <w:t>законопослушного поведения, профилактик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14C23">
        <w:rPr>
          <w:rFonts w:ascii="Times New Roman" w:hAnsi="Times New Roman" w:cs="Times New Roman"/>
          <w:sz w:val="24"/>
          <w:szCs w:val="24"/>
        </w:rPr>
        <w:t xml:space="preserve"> асоциальных проявлений среди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14C23" w:rsidRDefault="00214C23" w:rsidP="00214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4C472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- создать условия для эффективного функционирования системы профилактики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асоциальных проявлений среди обучающихся.</w:t>
      </w:r>
    </w:p>
    <w:p w:rsidR="00214C23" w:rsidRDefault="00214C23" w:rsidP="00214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214C23" w:rsidRDefault="00214C23" w:rsidP="00214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ab/>
        <w:t>К 2010 году сформировались  два  основных направления деятельности: просветительское и практическое (система КТД)</w:t>
      </w:r>
      <w:r w:rsidR="0006125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.</w:t>
      </w:r>
    </w:p>
    <w:p w:rsidR="00214C23" w:rsidRDefault="00214C23" w:rsidP="00214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В 2013-3014 учебном году оба эти направления продолжают активно развиваться.</w:t>
      </w:r>
    </w:p>
    <w:p w:rsidR="00214C23" w:rsidRDefault="00214C23" w:rsidP="00214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214C23" w:rsidRDefault="00061253" w:rsidP="00214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ab/>
      </w:r>
      <w:r w:rsidR="00214C2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В </w:t>
      </w:r>
      <w:r w:rsidR="00214C23" w:rsidRPr="006E1F1A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просветительской деятельности</w:t>
      </w:r>
      <w:r w:rsidR="00214C2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на протяжении нескольких лет мы использ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уем</w:t>
      </w:r>
      <w:r w:rsidR="00214C2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медийные материалы опыта работы Дома мира и ненасилия/г.Москва/, где акцент дела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ет</w:t>
      </w:r>
      <w:r w:rsidR="00214C2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ся на права человека.</w:t>
      </w:r>
    </w:p>
    <w:p w:rsidR="00214C23" w:rsidRDefault="00061253" w:rsidP="00214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ab/>
      </w:r>
      <w:r w:rsidR="00214C23" w:rsidRPr="00103DE8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В практической деятельности</w:t>
      </w:r>
      <w:r w:rsidR="00214C2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опираемся на сотрудничество с ДДТ, ЦРБ, районной библиотекой, РДК, правоохранительными органа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ми, центром занятости населения, Центром помощи семье.</w:t>
      </w:r>
    </w:p>
    <w:p w:rsidR="00214C23" w:rsidRDefault="00214C23" w:rsidP="00214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lastRenderedPageBreak/>
        <w:t>Разработаны совместные планы деятельности по профилактике правонарушений с подразделениями МО МВД «Яранский»: ПДН и ГИБДД.</w:t>
      </w:r>
    </w:p>
    <w:p w:rsidR="00214C23" w:rsidRDefault="00214C23" w:rsidP="00214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214C23" w:rsidRDefault="00061253" w:rsidP="00214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ab/>
      </w:r>
      <w:r w:rsidR="00214C23" w:rsidRPr="00103DE8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 xml:space="preserve">Вопросы </w:t>
      </w:r>
      <w:r w:rsidR="00283DB4" w:rsidRPr="00214C23">
        <w:rPr>
          <w:rFonts w:ascii="Times New Roman" w:hAnsi="Times New Roman" w:cs="Times New Roman"/>
          <w:sz w:val="24"/>
          <w:szCs w:val="24"/>
        </w:rPr>
        <w:t>формировани</w:t>
      </w:r>
      <w:r w:rsidR="00283DB4">
        <w:rPr>
          <w:rFonts w:ascii="Times New Roman" w:hAnsi="Times New Roman" w:cs="Times New Roman"/>
          <w:sz w:val="24"/>
          <w:szCs w:val="24"/>
        </w:rPr>
        <w:t xml:space="preserve">я </w:t>
      </w:r>
      <w:r w:rsidR="00283DB4" w:rsidRPr="00214C23">
        <w:rPr>
          <w:rFonts w:ascii="Times New Roman" w:hAnsi="Times New Roman" w:cs="Times New Roman"/>
          <w:sz w:val="24"/>
          <w:szCs w:val="24"/>
        </w:rPr>
        <w:t>законопослушного поведения, профилактик</w:t>
      </w:r>
      <w:r w:rsidR="00283DB4">
        <w:rPr>
          <w:rFonts w:ascii="Times New Roman" w:hAnsi="Times New Roman" w:cs="Times New Roman"/>
          <w:sz w:val="24"/>
          <w:szCs w:val="24"/>
        </w:rPr>
        <w:t>и</w:t>
      </w:r>
      <w:r w:rsidR="00283DB4" w:rsidRPr="00214C23">
        <w:rPr>
          <w:rFonts w:ascii="Times New Roman" w:hAnsi="Times New Roman" w:cs="Times New Roman"/>
          <w:sz w:val="24"/>
          <w:szCs w:val="24"/>
        </w:rPr>
        <w:t xml:space="preserve"> асоциальных проявлений среди обучающихся</w:t>
      </w:r>
      <w:r w:rsidR="00283DB4">
        <w:rPr>
          <w:rFonts w:ascii="Times New Roman" w:hAnsi="Times New Roman" w:cs="Times New Roman"/>
          <w:sz w:val="24"/>
          <w:szCs w:val="24"/>
        </w:rPr>
        <w:t xml:space="preserve"> </w:t>
      </w:r>
      <w:r w:rsidR="00214C23" w:rsidRPr="00103DE8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отражены:</w:t>
      </w:r>
    </w:p>
    <w:p w:rsidR="00214C23" w:rsidRDefault="00214C23" w:rsidP="00214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103DE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-в программе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развития ОУ</w:t>
      </w:r>
    </w:p>
    <w:p w:rsidR="00214C23" w:rsidRDefault="00214C23" w:rsidP="00214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-в программе развития воспитания «Стать настоящим человеком»</w:t>
      </w:r>
    </w:p>
    <w:p w:rsidR="00214C23" w:rsidRDefault="009A1B50" w:rsidP="00214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</w:t>
      </w:r>
      <w:r w:rsidR="00214C2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в программе духовно-нравственного воспитания</w:t>
      </w:r>
    </w:p>
    <w:p w:rsidR="00214C23" w:rsidRDefault="00214C23" w:rsidP="00214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-в программе психолого-педагогического сопровождения учебно-воспитательного процесса</w:t>
      </w:r>
    </w:p>
    <w:p w:rsidR="00214C23" w:rsidRDefault="00214C23" w:rsidP="00214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-в программе «Здоровый педагог-педагог здоровья»</w:t>
      </w:r>
    </w:p>
    <w:p w:rsidR="00214C23" w:rsidRDefault="00214C23" w:rsidP="00214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-в классных воспитательных программах</w:t>
      </w:r>
    </w:p>
    <w:p w:rsidR="00214C23" w:rsidRDefault="00214C23" w:rsidP="00214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214C23" w:rsidRPr="00FC18B4" w:rsidRDefault="00061253" w:rsidP="00214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ab/>
      </w:r>
      <w:r w:rsidR="00214C23" w:rsidRPr="00FC18B4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Разработаны планы:</w:t>
      </w:r>
    </w:p>
    <w:p w:rsidR="00214C23" w:rsidRDefault="00214C23" w:rsidP="00214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-по профилактике правонарушений;</w:t>
      </w:r>
    </w:p>
    <w:p w:rsidR="00214C23" w:rsidRDefault="00214C23" w:rsidP="00214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-социальной реабилитации детей и подростков, составляющих «группу риска»</w:t>
      </w:r>
    </w:p>
    <w:p w:rsidR="00214C23" w:rsidRDefault="00214C23" w:rsidP="00214C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-план профилактики экстремизма </w:t>
      </w:r>
      <w:r w:rsidRPr="00FC18B4">
        <w:rPr>
          <w:rFonts w:ascii="Times New Roman" w:hAnsi="Times New Roman" w:cs="Times New Roman"/>
          <w:sz w:val="24"/>
          <w:szCs w:val="24"/>
        </w:rPr>
        <w:t>по профилактике терроризма и экстремизма</w:t>
      </w:r>
    </w:p>
    <w:p w:rsidR="00214C23" w:rsidRDefault="00214C23" w:rsidP="00214C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FC18B4">
        <w:rPr>
          <w:rFonts w:ascii="Times New Roman" w:hAnsi="Times New Roman" w:cs="Times New Roman"/>
          <w:sz w:val="24"/>
          <w:szCs w:val="24"/>
        </w:rPr>
        <w:t>лан мероприятий по воспитанию обучающихся</w:t>
      </w:r>
    </w:p>
    <w:p w:rsidR="00214C23" w:rsidRDefault="00214C23" w:rsidP="00214C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-план работы ШМО классных руководителей</w:t>
      </w:r>
    </w:p>
    <w:p w:rsidR="00214C23" w:rsidRDefault="00214C23" w:rsidP="00214C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-план родительского всеобуча</w:t>
      </w:r>
    </w:p>
    <w:p w:rsidR="00214C23" w:rsidRPr="00FC18B4" w:rsidRDefault="00214C23" w:rsidP="00214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214C23" w:rsidRPr="00FC18B4" w:rsidRDefault="00061253" w:rsidP="00214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ab/>
      </w:r>
      <w:r w:rsidR="00214C23" w:rsidRPr="00FC18B4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Созданы и реализованы проекты:</w:t>
      </w:r>
    </w:p>
    <w:p w:rsidR="00214C23" w:rsidRPr="00FC18B4" w:rsidRDefault="00214C23" w:rsidP="00214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FC18B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-Школа и семья: конфронтация или нежный союз</w:t>
      </w:r>
    </w:p>
    <w:p w:rsidR="00214C23" w:rsidRPr="00FC18B4" w:rsidRDefault="00214C23" w:rsidP="00214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FC18B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-Школа - культурно-оздоровительный центр</w:t>
      </w:r>
    </w:p>
    <w:p w:rsidR="00214C23" w:rsidRPr="00FC18B4" w:rsidRDefault="00214C23" w:rsidP="00214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FC18B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-Мастерская ремесел</w:t>
      </w:r>
    </w:p>
    <w:p w:rsidR="00214C23" w:rsidRPr="00FC18B4" w:rsidRDefault="00214C23" w:rsidP="00214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FC18B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-Скажи, сигарете: НЕТ!</w:t>
      </w:r>
    </w:p>
    <w:p w:rsidR="00214C23" w:rsidRPr="00FC18B4" w:rsidRDefault="00214C23" w:rsidP="00214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FC18B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-Гордимся памятью предков</w:t>
      </w:r>
    </w:p>
    <w:p w:rsidR="00214C23" w:rsidRPr="00103DE8" w:rsidRDefault="00214C23" w:rsidP="00214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FC18B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-Лагуновские чтения</w:t>
      </w:r>
    </w:p>
    <w:p w:rsidR="00214C23" w:rsidRDefault="00214C23" w:rsidP="00214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9A1B50" w:rsidRDefault="009A1B50" w:rsidP="009A1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FC18B4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 xml:space="preserve">Работа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ОУ по </w:t>
      </w:r>
      <w:r w:rsidRPr="00214C23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214C23">
        <w:rPr>
          <w:rFonts w:ascii="Times New Roman" w:hAnsi="Times New Roman" w:cs="Times New Roman"/>
          <w:sz w:val="24"/>
          <w:szCs w:val="24"/>
        </w:rPr>
        <w:t>законопослушного поведения, профилактик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214C23">
        <w:rPr>
          <w:rFonts w:ascii="Times New Roman" w:hAnsi="Times New Roman" w:cs="Times New Roman"/>
          <w:sz w:val="24"/>
          <w:szCs w:val="24"/>
        </w:rPr>
        <w:t xml:space="preserve"> асоциальных проявлений среди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724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представлена  4 блоками</w:t>
      </w:r>
      <w:r w:rsidRPr="004C472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: </w:t>
      </w:r>
    </w:p>
    <w:p w:rsidR="009A1B50" w:rsidRDefault="009A1B50" w:rsidP="009A1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</w:t>
      </w:r>
      <w:r w:rsidRPr="004C472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организационная работа, </w:t>
      </w:r>
    </w:p>
    <w:p w:rsidR="009A1B50" w:rsidRDefault="009A1B50" w:rsidP="009A1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</w:t>
      </w:r>
      <w:r w:rsidRPr="004C472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диагностическая работа, </w:t>
      </w:r>
    </w:p>
    <w:p w:rsidR="009A1B50" w:rsidRDefault="009A1B50" w:rsidP="009A1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</w:t>
      </w:r>
      <w:r w:rsidRPr="004C472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профилактическая работа с обучающимися, </w:t>
      </w:r>
    </w:p>
    <w:p w:rsidR="009A1B50" w:rsidRDefault="009A1B50" w:rsidP="009A1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</w:t>
      </w:r>
      <w:r w:rsidRPr="004C472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профилактическая работа с родителями.</w:t>
      </w:r>
    </w:p>
    <w:p w:rsidR="009A1B50" w:rsidRPr="004C4724" w:rsidRDefault="009A1B50" w:rsidP="009A1B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9A1B50" w:rsidRDefault="009A1B50" w:rsidP="009A1B50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4C4724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bdr w:val="none" w:sz="0" w:space="0" w:color="auto" w:frame="1"/>
          <w:lang w:eastAsia="ru-RU"/>
        </w:rPr>
        <w:t>Организационная работа</w:t>
      </w:r>
      <w:r w:rsidRPr="004C47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4C472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обучающихся «группы риска».</w:t>
      </w:r>
    </w:p>
    <w:p w:rsidR="009A1B50" w:rsidRPr="004C4724" w:rsidRDefault="009A1B50" w:rsidP="009A1B50">
      <w:pPr>
        <w:shd w:val="clear" w:color="auto" w:fill="FFFFFF"/>
        <w:spacing w:after="0" w:line="293" w:lineRule="atLeast"/>
        <w:ind w:firstLine="708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9A1B50" w:rsidRDefault="009A1B50" w:rsidP="009A1B50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4C4724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bdr w:val="none" w:sz="0" w:space="0" w:color="auto" w:frame="1"/>
          <w:lang w:eastAsia="ru-RU"/>
        </w:rPr>
        <w:t>Диагностическая работа</w:t>
      </w:r>
      <w:r w:rsidRPr="004C47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</w:t>
      </w:r>
      <w:r w:rsidRPr="004C472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создание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школы, организацию мониторинга здоровья обучающихся.</w:t>
      </w:r>
    </w:p>
    <w:p w:rsidR="009A1B50" w:rsidRDefault="009A1B50" w:rsidP="009A1B50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</w:t>
      </w:r>
      <w:r w:rsidRPr="005166CE">
        <w:rPr>
          <w:rFonts w:ascii="Times New Roman" w:eastAsia="Times New Roman" w:hAnsi="Times New Roman" w:cs="Times New Roman"/>
          <w:i/>
          <w:color w:val="222222"/>
          <w:sz w:val="24"/>
          <w:szCs w:val="24"/>
          <w:bdr w:val="none" w:sz="0" w:space="0" w:color="auto" w:frame="1"/>
          <w:lang w:eastAsia="ru-RU"/>
        </w:rPr>
        <w:t>Диагностика определения жизненных ценностей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/модификация методики Е.Б.Фанталовой/5-11 классы</w:t>
      </w:r>
    </w:p>
    <w:p w:rsidR="009A1B50" w:rsidRDefault="009A1B50" w:rsidP="009A1B50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</w:t>
      </w:r>
      <w:r w:rsidRPr="005166CE">
        <w:rPr>
          <w:rFonts w:ascii="Times New Roman" w:eastAsia="Times New Roman" w:hAnsi="Times New Roman" w:cs="Times New Roman"/>
          <w:i/>
          <w:color w:val="222222"/>
          <w:sz w:val="24"/>
          <w:szCs w:val="24"/>
          <w:bdr w:val="none" w:sz="0" w:space="0" w:color="auto" w:frame="1"/>
          <w:lang w:eastAsia="ru-RU"/>
        </w:rPr>
        <w:t>Диагностика уровня воспитанности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/методика Капустина/1-4 классы/</w:t>
      </w:r>
    </w:p>
    <w:p w:rsidR="009A1B50" w:rsidRPr="004C4724" w:rsidRDefault="009A1B50" w:rsidP="009A1B50">
      <w:pPr>
        <w:shd w:val="clear" w:color="auto" w:fill="FFFFFF"/>
        <w:spacing w:after="0" w:line="293" w:lineRule="atLeast"/>
        <w:ind w:firstLine="708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9A1B50" w:rsidRDefault="009A1B50" w:rsidP="009A1B50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4C4724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bdr w:val="none" w:sz="0" w:space="0" w:color="auto" w:frame="1"/>
          <w:lang w:eastAsia="ru-RU"/>
        </w:rPr>
        <w:t>Профилактическая работа со школьниками</w:t>
      </w:r>
      <w:r w:rsidRPr="004C47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C472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включает предупредительно-профилактическую деятельность и индивидуальную работу с подростками с девиантным поведением и детьми «группы риска» </w:t>
      </w:r>
    </w:p>
    <w:p w:rsidR="009A1B50" w:rsidRPr="004C4724" w:rsidRDefault="009A1B50" w:rsidP="009A1B50">
      <w:pPr>
        <w:shd w:val="clear" w:color="auto" w:fill="FFFFFF"/>
        <w:spacing w:after="0" w:line="293" w:lineRule="atLeast"/>
        <w:ind w:firstLine="708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C472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Предупредительно-профилактическая деятельность осуществляется через систему классных часов, общешкольных мероприятий, индивидуальных бесед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и тренингов. </w:t>
      </w:r>
    </w:p>
    <w:p w:rsidR="009A1B50" w:rsidRPr="004C4724" w:rsidRDefault="009A1B50" w:rsidP="009A1B50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C4724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9A1B50" w:rsidRDefault="009A1B50" w:rsidP="009A1B5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bdr w:val="none" w:sz="0" w:space="0" w:color="auto" w:frame="1"/>
          <w:lang w:eastAsia="ru-RU"/>
        </w:rPr>
        <w:tab/>
      </w:r>
      <w:r w:rsidRPr="004C4724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bdr w:val="none" w:sz="0" w:space="0" w:color="auto" w:frame="1"/>
          <w:lang w:eastAsia="ru-RU"/>
        </w:rPr>
        <w:t>Профилактическая работа с родителями</w:t>
      </w:r>
      <w:r w:rsidRPr="004C47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4C472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предусматривает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:</w:t>
      </w:r>
    </w:p>
    <w:p w:rsidR="009A1B50" w:rsidRDefault="009A1B50" w:rsidP="009A1B5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</w:t>
      </w:r>
      <w:r w:rsidRPr="004C472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установление неиспользованного резерва семейного воспитания, </w:t>
      </w:r>
    </w:p>
    <w:p w:rsidR="009A1B50" w:rsidRDefault="009A1B50" w:rsidP="009A1B5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</w:t>
      </w:r>
      <w:r w:rsidRPr="004C472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нахождение путей оптимального педагогического взаимодействия школы и семьи, </w:t>
      </w:r>
    </w:p>
    <w:p w:rsidR="009A1B50" w:rsidRDefault="009A1B50" w:rsidP="009A1B5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</w:t>
      </w:r>
      <w:r w:rsidRPr="004C472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включение семьи в воспитательный процесс через систему родительских собраний,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КТД</w:t>
      </w:r>
      <w:r w:rsidRPr="004C472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с детьми и родителями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.</w:t>
      </w:r>
    </w:p>
    <w:p w:rsidR="009A1B50" w:rsidRDefault="009A1B50" w:rsidP="00214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9A1B50" w:rsidRPr="00495A3B" w:rsidRDefault="00F23C84" w:rsidP="009A1B5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ab/>
      </w:r>
      <w:r w:rsidR="00283DB4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ОУ о</w:t>
      </w:r>
      <w:r w:rsidR="009A1B50" w:rsidRPr="00495A3B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пределены:</w:t>
      </w:r>
    </w:p>
    <w:p w:rsidR="009A1B50" w:rsidRDefault="009A1B50" w:rsidP="009A1B5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-основные способы получения информации о неблагополучии детей</w:t>
      </w:r>
    </w:p>
    <w:p w:rsidR="009A1B50" w:rsidRDefault="009A1B50" w:rsidP="009A1B5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-анализ успеваемости обучающихся, посещаемости учениками уроков, фиксированных нарушений дисциплины</w:t>
      </w:r>
    </w:p>
    <w:p w:rsidR="009A1B50" w:rsidRDefault="009A1B50" w:rsidP="009A1B5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-беседы с </w:t>
      </w:r>
      <w:r w:rsidR="00283DB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детьми 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родителями</w:t>
      </w:r>
    </w:p>
    <w:p w:rsidR="009A1B50" w:rsidRDefault="009A1B50" w:rsidP="009A1B5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-социометрические исследования</w:t>
      </w:r>
    </w:p>
    <w:p w:rsidR="009A1B50" w:rsidRDefault="009A1B50" w:rsidP="009A1B5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9A1B50" w:rsidRDefault="00F23C84" w:rsidP="009A1B5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ab/>
      </w:r>
      <w:r w:rsidR="009A1B50" w:rsidRPr="00495A3B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Разработана</w:t>
      </w:r>
      <w:r w:rsidR="009A1B50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карта мониторинга работы школы по профилактике </w:t>
      </w:r>
      <w:r w:rsidR="00283DB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право</w:t>
      </w:r>
      <w:r w:rsidR="009A1B50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нарушений</w:t>
      </w:r>
    </w:p>
    <w:p w:rsidR="009A1B50" w:rsidRDefault="009A1B50" w:rsidP="009A1B5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9A1B50" w:rsidRDefault="00F23C84" w:rsidP="009A1B5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ab/>
      </w:r>
      <w:r w:rsidR="009A1B50" w:rsidRPr="00495A3B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В настоящ</w:t>
      </w:r>
      <w:r w:rsidR="009A1B50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ее время:</w:t>
      </w:r>
    </w:p>
    <w:p w:rsidR="009A1B50" w:rsidRDefault="009A1B50" w:rsidP="009A1B5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создан банк данных, куда внесены списки детей «Группы риска», семей «Группы риска», «Одаренных детей»</w:t>
      </w:r>
    </w:p>
    <w:p w:rsidR="009A1B50" w:rsidRDefault="009A1B50" w:rsidP="009A1B5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-выделены группы детей с отклонениями в поведении, пропусками занятий без уважительной причины</w:t>
      </w:r>
    </w:p>
    <w:p w:rsidR="009A1B50" w:rsidRDefault="009A1B50" w:rsidP="009A1B5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-оформлены и ведутся дневники обучающихся  «группы риска»</w:t>
      </w:r>
    </w:p>
    <w:p w:rsidR="009A1B50" w:rsidRDefault="009A1B50" w:rsidP="009A1B5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-составлены социальные паспорта классов, школы</w:t>
      </w:r>
    </w:p>
    <w:p w:rsidR="00F23C84" w:rsidRDefault="00F23C84" w:rsidP="009A1B5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9A1B50" w:rsidRDefault="009A1B50" w:rsidP="00F2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-вопросы по работе </w:t>
      </w:r>
      <w:r w:rsidR="00F23C8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по </w:t>
      </w:r>
      <w:r w:rsidR="00F23C84" w:rsidRPr="00214C23">
        <w:rPr>
          <w:rFonts w:ascii="Times New Roman" w:hAnsi="Times New Roman" w:cs="Times New Roman"/>
          <w:sz w:val="24"/>
          <w:szCs w:val="24"/>
        </w:rPr>
        <w:t>формировани</w:t>
      </w:r>
      <w:r w:rsidR="00F23C84">
        <w:rPr>
          <w:rFonts w:ascii="Times New Roman" w:hAnsi="Times New Roman" w:cs="Times New Roman"/>
          <w:sz w:val="24"/>
          <w:szCs w:val="24"/>
        </w:rPr>
        <w:t xml:space="preserve">ю </w:t>
      </w:r>
      <w:r w:rsidR="00F23C84" w:rsidRPr="00214C23">
        <w:rPr>
          <w:rFonts w:ascii="Times New Roman" w:hAnsi="Times New Roman" w:cs="Times New Roman"/>
          <w:sz w:val="24"/>
          <w:szCs w:val="24"/>
        </w:rPr>
        <w:t>законопослушного поведения, профилактик</w:t>
      </w:r>
      <w:r w:rsidR="00F23C84">
        <w:rPr>
          <w:rFonts w:ascii="Times New Roman" w:hAnsi="Times New Roman" w:cs="Times New Roman"/>
          <w:sz w:val="24"/>
          <w:szCs w:val="24"/>
        </w:rPr>
        <w:t xml:space="preserve">е </w:t>
      </w:r>
      <w:r w:rsidR="00F23C84" w:rsidRPr="00214C23">
        <w:rPr>
          <w:rFonts w:ascii="Times New Roman" w:hAnsi="Times New Roman" w:cs="Times New Roman"/>
          <w:sz w:val="24"/>
          <w:szCs w:val="24"/>
        </w:rPr>
        <w:t xml:space="preserve"> асоциальных проявлений среди обучающихся</w:t>
      </w:r>
      <w:r w:rsidR="00F23C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рассматриваются:</w:t>
      </w:r>
    </w:p>
    <w:p w:rsidR="009A1B50" w:rsidRPr="00F23C84" w:rsidRDefault="009A1B50" w:rsidP="009A1B5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* </w:t>
      </w:r>
      <w:r w:rsidRPr="00F23C84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на педсоветах</w:t>
      </w:r>
      <w:r w:rsidR="00F23C84" w:rsidRPr="00F23C84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:</w:t>
      </w:r>
    </w:p>
    <w:p w:rsidR="009A1B50" w:rsidRDefault="009A1B50" w:rsidP="009A1B5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«Я – классный руководитель»</w:t>
      </w:r>
    </w:p>
    <w:p w:rsidR="009A1B50" w:rsidRDefault="009A1B50" w:rsidP="009A1B5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«Востребованное воспитание»</w:t>
      </w:r>
    </w:p>
    <w:p w:rsidR="00F23C84" w:rsidRPr="00F23C84" w:rsidRDefault="009A1B50" w:rsidP="009A1B5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«Воспитание толерантности»</w:t>
      </w:r>
    </w:p>
    <w:p w:rsidR="00F23C84" w:rsidRPr="00F23C84" w:rsidRDefault="00F23C84" w:rsidP="00F23C8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F23C8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«Деятельности без мотива не бывает»</w:t>
      </w:r>
    </w:p>
    <w:p w:rsidR="009A1B50" w:rsidRDefault="00F23C84" w:rsidP="00F23C8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F23C8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«Я строю свою работу или работа строит меня»</w:t>
      </w:r>
    </w:p>
    <w:p w:rsidR="00F23C84" w:rsidRDefault="00F23C84" w:rsidP="00F23C8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9A1B50" w:rsidRDefault="009A1B50" w:rsidP="009A1B5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*</w:t>
      </w:r>
      <w:r w:rsidRPr="00F23C84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на заседаниях ШМО</w:t>
      </w:r>
      <w:r w:rsidR="00283DB4" w:rsidRPr="00F23C84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 xml:space="preserve"> классных руководителей</w:t>
      </w:r>
      <w:r w:rsidR="00F23C84" w:rsidRPr="00F23C84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:</w:t>
      </w:r>
    </w:p>
    <w:p w:rsidR="00F23C84" w:rsidRDefault="00F23C84" w:rsidP="00F23C8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-Критерии семейного благополучия/неблагополучия.</w:t>
      </w:r>
    </w:p>
    <w:p w:rsidR="00F23C84" w:rsidRDefault="00F23C84" w:rsidP="00F23C8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-Права и ответственность несовершеннолетних.</w:t>
      </w:r>
    </w:p>
    <w:p w:rsidR="00F23C84" w:rsidRDefault="00F23C84" w:rsidP="00F23C8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-Организация работы по выявлению семей, находящихся в СОП.</w:t>
      </w:r>
    </w:p>
    <w:p w:rsidR="00F23C84" w:rsidRDefault="00F23C84" w:rsidP="00F23C8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-Алгоритм эффективного поведения педагога в школьном конфликте с детьми, с родителями.</w:t>
      </w:r>
    </w:p>
    <w:p w:rsidR="00F23C84" w:rsidRDefault="00F23C84" w:rsidP="00F23C8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-Буллинг/Кибербуллинг. Стратегия поведения.</w:t>
      </w:r>
    </w:p>
    <w:p w:rsidR="00F23C84" w:rsidRDefault="00F23C84" w:rsidP="00F23C84">
      <w:pPr>
        <w:shd w:val="clear" w:color="auto" w:fill="FFFFFF"/>
        <w:spacing w:after="0" w:line="240" w:lineRule="auto"/>
        <w:ind w:left="1428" w:hanging="142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-Положения ФЗ:</w:t>
      </w:r>
    </w:p>
    <w:p w:rsidR="00F23C84" w:rsidRPr="00172C65" w:rsidRDefault="00F23C84" w:rsidP="00F23C8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172C65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Федеральный закон  от 24.06.1999г. №120-ФЗ  «Об основах системы профилактики</w:t>
      </w:r>
    </w:p>
    <w:p w:rsidR="00F23C84" w:rsidRDefault="00F23C84" w:rsidP="00F2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безнадзорности и </w:t>
      </w:r>
      <w:r w:rsidRPr="004C472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правонарушений несовершеннолетних;</w:t>
      </w:r>
    </w:p>
    <w:p w:rsidR="00F23C84" w:rsidRPr="00172C65" w:rsidRDefault="00F23C84" w:rsidP="00F23C8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172C65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Федеральный закон  от 24.07.1998г. №124-ФЗ  «Об основах гарантиях прав ребенка в Российской Федерации»</w:t>
      </w:r>
    </w:p>
    <w:p w:rsidR="00F23C84" w:rsidRPr="00172C65" w:rsidRDefault="00F23C84" w:rsidP="00F23C8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172C65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Федеральный закон  от 24.04.2008г. №48-ФЗ  «Об опеке и попечительству» </w:t>
      </w:r>
    </w:p>
    <w:p w:rsidR="00F23C84" w:rsidRDefault="00F23C84" w:rsidP="00F23C8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-Признаки употребления наркотических средств.</w:t>
      </w:r>
    </w:p>
    <w:p w:rsidR="00F23C84" w:rsidRDefault="00F23C84" w:rsidP="00F23C8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</w:t>
      </w:r>
      <w:r w:rsidRPr="00172C65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мерах по профилактике преступлений против детей.</w:t>
      </w:r>
    </w:p>
    <w:p w:rsidR="00F23C84" w:rsidRDefault="00F23C84" w:rsidP="009A1B5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9A1B50" w:rsidRDefault="009A1B50" w:rsidP="009A1B5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*</w:t>
      </w:r>
      <w:r w:rsidRPr="00F23C84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на СПД</w:t>
      </w:r>
    </w:p>
    <w:p w:rsidR="00F23C84" w:rsidRDefault="00F23C84" w:rsidP="00F23C8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*на родительских собраниях:</w:t>
      </w:r>
    </w:p>
    <w:p w:rsidR="00F23C84" w:rsidRDefault="00F23C84" w:rsidP="00F23C8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lastRenderedPageBreak/>
        <w:t>-Права и ответственность несовершеннолетних.</w:t>
      </w:r>
    </w:p>
    <w:p w:rsidR="00F23C84" w:rsidRDefault="00F23C84" w:rsidP="00F23C8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-Безопасность ваших детей.</w:t>
      </w:r>
    </w:p>
    <w:p w:rsidR="00F23C84" w:rsidRDefault="00F23C84" w:rsidP="00F23C8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-Ответственность родителей за нарушение прав ребенка.</w:t>
      </w:r>
    </w:p>
    <w:p w:rsidR="00F23C84" w:rsidRPr="00172C65" w:rsidRDefault="00F23C84" w:rsidP="00F23C8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-Экстремизм в детско-подростковой среде.</w:t>
      </w:r>
    </w:p>
    <w:p w:rsidR="00F23C84" w:rsidRDefault="00F23C84" w:rsidP="00F23C8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-Психологическое  насилие в отношении несовершеннолетних. Как научить ребенка защищать себя.</w:t>
      </w:r>
    </w:p>
    <w:p w:rsidR="00F23C84" w:rsidRDefault="00F23C84" w:rsidP="00F23C8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-Рынок труда.</w:t>
      </w:r>
    </w:p>
    <w:p w:rsidR="00214C23" w:rsidRDefault="00214C23" w:rsidP="00214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DB4" w:rsidRDefault="00283DB4" w:rsidP="00283DB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</w:pPr>
      <w:r w:rsidRPr="00F72A60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Создан и действует Совет профилактики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.</w:t>
      </w:r>
    </w:p>
    <w:p w:rsidR="00283DB4" w:rsidRDefault="00283DB4" w:rsidP="00283DB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На заседаниях Совета:</w:t>
      </w:r>
    </w:p>
    <w:p w:rsidR="00283DB4" w:rsidRDefault="00283DB4" w:rsidP="00283DB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-рассматриваются вопросы, связанные с профилактикой и предупреждением правонарушений обучающихся;</w:t>
      </w:r>
    </w:p>
    <w:p w:rsidR="00283DB4" w:rsidRDefault="00283DB4" w:rsidP="00283DB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-осуществляется наблюдение за детьми, состоящими на учете в КДН и ЗП и ВШК;</w:t>
      </w:r>
    </w:p>
    <w:p w:rsidR="00283DB4" w:rsidRDefault="00283DB4" w:rsidP="00283DB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-даются или разрабатываются рекомендации по воспитанию и обучению «трудных</w:t>
      </w:r>
      <w:r w:rsidR="00AF17E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детей</w:t>
      </w:r>
      <w:r w:rsidR="00AF17E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.</w:t>
      </w:r>
    </w:p>
    <w:p w:rsidR="00283DB4" w:rsidRPr="00283DB4" w:rsidRDefault="00283DB4" w:rsidP="00283DB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283DB4" w:rsidRDefault="00AF17E3" w:rsidP="00283DB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ab/>
      </w:r>
      <w:r w:rsidR="00283DB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Одна из причин, влияющих на увеличение детей «группы риска»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 w:rsidR="00283DB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 w:rsidR="00283DB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сокращение времени, которое современные родители уделяют воспитанию и развитию детей. Поэтому мы стремимся наладить партнерские отношения с родителями обучающихся:</w:t>
      </w:r>
    </w:p>
    <w:p w:rsidR="00283DB4" w:rsidRDefault="00283DB4" w:rsidP="00283DB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-привлекаем к воспитательной работе с детьми в школе</w:t>
      </w:r>
    </w:p>
    <w:p w:rsidR="00283DB4" w:rsidRDefault="00283DB4" w:rsidP="00283DB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-предоставляем возможность обратиться за помощью в психологическую службу ОУ</w:t>
      </w:r>
      <w:r w:rsidR="00AF17E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.</w:t>
      </w:r>
    </w:p>
    <w:p w:rsidR="00283DB4" w:rsidRDefault="00283DB4" w:rsidP="00283DB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283DB4" w:rsidRDefault="00283DB4" w:rsidP="00283DB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Наиболее эффективна в работе с «трудными» </w:t>
      </w:r>
      <w:r w:rsidR="00AF17E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детьми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00195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внеурочная деятельность</w:t>
      </w:r>
      <w:r w:rsidR="00AF17E3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.</w:t>
      </w:r>
    </w:p>
    <w:p w:rsidR="00283DB4" w:rsidRDefault="00283DB4" w:rsidP="00283DB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В школе:</w:t>
      </w:r>
    </w:p>
    <w:p w:rsidR="00283DB4" w:rsidRPr="00100195" w:rsidRDefault="00283DB4" w:rsidP="00283DB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-</w:t>
      </w:r>
      <w:r w:rsidRPr="00100195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сформирован блок дополнительного образования/предметн</w:t>
      </w:r>
      <w:r w:rsidR="00F23C8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ые кружки и кружки по интересам</w:t>
      </w:r>
    </w:p>
    <w:p w:rsidR="00283DB4" w:rsidRDefault="00283DB4" w:rsidP="00283DB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100195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-созданы ДО</w:t>
      </w:r>
    </w:p>
    <w:p w:rsidR="00283DB4" w:rsidRDefault="00283DB4" w:rsidP="00283DB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-организована система КТД/1-11 классы/</w:t>
      </w:r>
    </w:p>
    <w:p w:rsidR="00283DB4" w:rsidRPr="00100195" w:rsidRDefault="00283DB4" w:rsidP="00283DB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-организовано трудоустройство через районный Центр занятости/с14 лет/</w:t>
      </w:r>
      <w:r w:rsidR="00AF17E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.</w:t>
      </w:r>
    </w:p>
    <w:p w:rsidR="00283DB4" w:rsidRDefault="00283DB4" w:rsidP="00214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C23" w:rsidRDefault="00214C23" w:rsidP="00214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C84" w:rsidRPr="00167A5C" w:rsidRDefault="00F23C84" w:rsidP="00F23C8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</w:pPr>
      <w:r w:rsidRPr="00167A5C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Технологии, используемые в ОУ по данной проблеме:</w:t>
      </w:r>
    </w:p>
    <w:p w:rsidR="00F23C84" w:rsidRDefault="00F23C84" w:rsidP="00F23C8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-метод Эдварда де Боно / «Шесть шляп мышления»/,</w:t>
      </w:r>
    </w:p>
    <w:p w:rsidR="00F23C84" w:rsidRDefault="00F23C84" w:rsidP="00F23C8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-технология «равный - равному»,</w:t>
      </w:r>
    </w:p>
    <w:p w:rsidR="00F23C84" w:rsidRDefault="00F23C84" w:rsidP="00F23C8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-технология этического диалога,</w:t>
      </w:r>
    </w:p>
    <w:p w:rsidR="00F23C84" w:rsidRDefault="00F23C84" w:rsidP="00F23C8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-технология тембилдинга,</w:t>
      </w:r>
    </w:p>
    <w:p w:rsidR="00F23C84" w:rsidRDefault="00F23C84" w:rsidP="00F23C8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-система КТД.</w:t>
      </w:r>
    </w:p>
    <w:p w:rsidR="00F23C84" w:rsidRDefault="00F23C84" w:rsidP="00F23C84"/>
    <w:p w:rsidR="00F23C84" w:rsidRPr="00BE0B4B" w:rsidRDefault="00F23C84" w:rsidP="00F23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E0B4B">
        <w:rPr>
          <w:rFonts w:ascii="Times New Roman" w:hAnsi="Times New Roman" w:cs="Times New Roman"/>
          <w:b/>
          <w:sz w:val="24"/>
          <w:szCs w:val="24"/>
        </w:rPr>
        <w:t>Проблемы ОУ по данной проблеме:</w:t>
      </w:r>
    </w:p>
    <w:p w:rsidR="00F23C84" w:rsidRPr="00BE0B4B" w:rsidRDefault="00F23C84" w:rsidP="00F23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B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проблема занятости  </w:t>
      </w:r>
      <w:r w:rsidRPr="00BE0B4B">
        <w:rPr>
          <w:rFonts w:ascii="Times New Roman" w:hAnsi="Times New Roman" w:cs="Times New Roman"/>
          <w:sz w:val="24"/>
          <w:szCs w:val="24"/>
        </w:rPr>
        <w:t xml:space="preserve"> обучающихся 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E0B4B">
        <w:rPr>
          <w:rFonts w:ascii="Times New Roman" w:hAnsi="Times New Roman" w:cs="Times New Roman"/>
          <w:sz w:val="24"/>
          <w:szCs w:val="24"/>
        </w:rPr>
        <w:t xml:space="preserve">учреждениях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B4B">
        <w:rPr>
          <w:rFonts w:ascii="Times New Roman" w:hAnsi="Times New Roman" w:cs="Times New Roman"/>
          <w:sz w:val="24"/>
          <w:szCs w:val="24"/>
        </w:rPr>
        <w:t>дополнительного образования;</w:t>
      </w:r>
    </w:p>
    <w:p w:rsidR="00F23C84" w:rsidRDefault="00F23C84" w:rsidP="00F23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B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организация   р</w:t>
      </w:r>
      <w:r w:rsidRPr="00BE0B4B">
        <w:rPr>
          <w:rFonts w:ascii="Times New Roman" w:hAnsi="Times New Roman" w:cs="Times New Roman"/>
          <w:sz w:val="24"/>
          <w:szCs w:val="24"/>
        </w:rPr>
        <w:t>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E0B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B4B">
        <w:rPr>
          <w:rFonts w:ascii="Times New Roman" w:hAnsi="Times New Roman" w:cs="Times New Roman"/>
          <w:sz w:val="24"/>
          <w:szCs w:val="24"/>
        </w:rPr>
        <w:t>с  семьей.</w:t>
      </w:r>
    </w:p>
    <w:p w:rsidR="00F23C84" w:rsidRPr="00BE0B4B" w:rsidRDefault="00F23C84" w:rsidP="00F23C84">
      <w:pPr>
        <w:rPr>
          <w:rFonts w:ascii="Times New Roman" w:hAnsi="Times New Roman" w:cs="Times New Roman"/>
          <w:sz w:val="24"/>
          <w:szCs w:val="24"/>
        </w:rPr>
      </w:pPr>
    </w:p>
    <w:p w:rsidR="00214C23" w:rsidRDefault="00214C23" w:rsidP="00214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C23" w:rsidRPr="0018145D" w:rsidRDefault="00214C23" w:rsidP="00214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4C23" w:rsidRPr="0018145D" w:rsidSect="00AF17E3">
      <w:headerReference w:type="default" r:id="rId8"/>
      <w:footerReference w:type="default" r:id="rId9"/>
      <w:pgSz w:w="11906" w:h="16838"/>
      <w:pgMar w:top="709" w:right="850" w:bottom="567" w:left="709" w:header="708" w:footer="2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DED" w:rsidRDefault="00390DED" w:rsidP="00AF17E3">
      <w:pPr>
        <w:spacing w:after="0" w:line="240" w:lineRule="auto"/>
      </w:pPr>
      <w:r>
        <w:separator/>
      </w:r>
    </w:p>
  </w:endnote>
  <w:endnote w:type="continuationSeparator" w:id="0">
    <w:p w:rsidR="00390DED" w:rsidRDefault="00390DED" w:rsidP="00AF1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899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F17E3" w:rsidRPr="00AF17E3" w:rsidRDefault="00DE3AD1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F17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F17E3" w:rsidRPr="00AF17E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F17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052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F17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F17E3" w:rsidRDefault="00AF17E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DED" w:rsidRDefault="00390DED" w:rsidP="00AF17E3">
      <w:pPr>
        <w:spacing w:after="0" w:line="240" w:lineRule="auto"/>
      </w:pPr>
      <w:r>
        <w:separator/>
      </w:r>
    </w:p>
  </w:footnote>
  <w:footnote w:type="continuationSeparator" w:id="0">
    <w:p w:rsidR="00390DED" w:rsidRDefault="00390DED" w:rsidP="00AF1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84" w:rsidRPr="00F23C84" w:rsidRDefault="00DE3AD1">
    <w:pPr>
      <w:pStyle w:val="a3"/>
      <w:jc w:val="center"/>
      <w:rPr>
        <w:rFonts w:ascii="Times New Roman" w:hAnsi="Times New Roman" w:cs="Times New Roman"/>
        <w:color w:val="365F91" w:themeColor="accent1" w:themeShade="BF"/>
        <w:sz w:val="24"/>
        <w:szCs w:val="24"/>
      </w:rPr>
    </w:pPr>
    <w:r w:rsidRPr="00DE3AD1">
      <w:rPr>
        <w:noProof/>
        <w:color w:val="365F91" w:themeColor="accent1" w:themeShade="BF"/>
        <w:lang w:eastAsia="zh-TW"/>
      </w:rPr>
      <w:pict>
        <v:group id="_x0000_s3073" style="position:absolute;left:0;text-align:left;margin-left:1236.55pt;margin-top:0;width:105.1pt;height:274.25pt;rotation:90;flip:x y;z-index:251660288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074" type="#_x0000_t32" style="position:absolute;left:6519;top:1258;width:4303;height:10040;flip:x" o:connectortype="straight" strokecolor="#a7bfde [1620]">
            <o:lock v:ext="edit" aspectratio="t"/>
          </v:shape>
          <v:group id="_x0000_s3075" style="position:absolute;left:5531;top:9226;width:5291;height:5845" coordorigin="5531,9226" coordsize="5291,5845">
            <o:lock v:ext="edit" aspectratio="t"/>
            <v:shape id="_x0000_s3076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3077" style="position:absolute;left:6117;top:10212;width:4526;height:4258;rotation:41366637fd;flip:y" fillcolor="#d3dfee [820]" stroked="f" strokecolor="#a7bfde [1620]">
              <o:lock v:ext="edit" aspectratio="t"/>
            </v:oval>
            <v:oval id="_x0000_s3078" style="position:absolute;left:6217;top:10481;width:3424;height:3221;rotation:41366637fd;flip:y;v-text-anchor:middle" fillcolor="#7ba0cd [2420]" stroked="f" strokecolor="#a7bfde [1620]">
              <o:lock v:ext="edit" aspectratio="t"/>
              <v:textbox style="mso-next-textbox:#_x0000_s3078" inset="0,0,0,0">
                <w:txbxContent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</w:rPr>
                      <w:alias w:val="Год"/>
                      <w:id w:val="28905167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ru-RU"/>
                        <w:storeMappedDataAs w:val="dateTime"/>
                        <w:calendar w:val="gregorian"/>
                      </w:date>
                    </w:sdtPr>
                    <w:sdtContent>
                      <w:p w:rsidR="00F23C84" w:rsidRPr="00F23C84" w:rsidRDefault="00F23C84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</w:rPr>
                        </w:pPr>
                        <w:r w:rsidRPr="00F23C84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</w:rPr>
                          <w:t>2013-2014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  <w:sdt>
      <w:sdtPr>
        <w:rPr>
          <w:rFonts w:ascii="Times New Roman" w:hAnsi="Times New Roman" w:cs="Times New Roman"/>
          <w:sz w:val="24"/>
          <w:szCs w:val="24"/>
        </w:rPr>
        <w:alias w:val="Заголовок"/>
        <w:id w:val="28905168"/>
        <w:placeholder>
          <w:docPart w:val="81D29117908147678BE5471A05A9006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F23C84" w:rsidRPr="00F23C84">
          <w:rPr>
            <w:rFonts w:ascii="Times New Roman" w:hAnsi="Times New Roman" w:cs="Times New Roman"/>
            <w:color w:val="365F91" w:themeColor="accent1" w:themeShade="BF"/>
            <w:sz w:val="24"/>
            <w:szCs w:val="24"/>
          </w:rPr>
          <w:t>МКОУ СОШ с УИОП №3</w:t>
        </w:r>
      </w:sdtContent>
    </w:sdt>
  </w:p>
  <w:p w:rsidR="00F23C84" w:rsidRDefault="00F23C8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5F1E"/>
    <w:multiLevelType w:val="hybridMultilevel"/>
    <w:tmpl w:val="8C74A4C2"/>
    <w:lvl w:ilvl="0" w:tplc="0419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hdrShapeDefaults>
    <o:shapedefaults v:ext="edit" spidmax="6146"/>
    <o:shapelayout v:ext="edit">
      <o:idmap v:ext="edit" data="3"/>
      <o:rules v:ext="edit">
        <o:r id="V:Rule2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8145D"/>
    <w:rsid w:val="00061253"/>
    <w:rsid w:val="0018145D"/>
    <w:rsid w:val="00214C23"/>
    <w:rsid w:val="00283DB4"/>
    <w:rsid w:val="00321629"/>
    <w:rsid w:val="00390DED"/>
    <w:rsid w:val="005D0782"/>
    <w:rsid w:val="009A1B50"/>
    <w:rsid w:val="00AF17E3"/>
    <w:rsid w:val="00B30526"/>
    <w:rsid w:val="00C00421"/>
    <w:rsid w:val="00C834F6"/>
    <w:rsid w:val="00DE3AD1"/>
    <w:rsid w:val="00F23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17E3"/>
  </w:style>
  <w:style w:type="paragraph" w:styleId="a5">
    <w:name w:val="footer"/>
    <w:basedOn w:val="a"/>
    <w:link w:val="a6"/>
    <w:uiPriority w:val="99"/>
    <w:unhideWhenUsed/>
    <w:rsid w:val="00AF1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17E3"/>
  </w:style>
  <w:style w:type="paragraph" w:styleId="a7">
    <w:name w:val="List Paragraph"/>
    <w:basedOn w:val="a"/>
    <w:uiPriority w:val="34"/>
    <w:qFormat/>
    <w:rsid w:val="00F23C8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2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3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D29117908147678BE5471A05A900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799EA3-D323-47D2-AA96-83741306BD6E}"/>
      </w:docPartPr>
      <w:docPartBody>
        <w:p w:rsidR="00CA5E56" w:rsidRDefault="002B7BD9" w:rsidP="002B7BD9">
          <w:pPr>
            <w:pStyle w:val="81D29117908147678BE5471A05A9006E"/>
          </w:pPr>
          <w:r>
            <w:rPr>
              <w:color w:val="365F91" w:themeColor="accent1" w:themeShade="BF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B7BD9"/>
    <w:rsid w:val="00190D3C"/>
    <w:rsid w:val="002B7BD9"/>
    <w:rsid w:val="00CA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1D29117908147678BE5471A05A9006E">
    <w:name w:val="81D29117908147678BE5471A05A9006E"/>
    <w:rsid w:val="002B7BD9"/>
  </w:style>
  <w:style w:type="paragraph" w:customStyle="1" w:styleId="A265F665DD46445B930B0AF51406DB1F">
    <w:name w:val="A265F665DD46445B930B0AF51406DB1F"/>
    <w:rsid w:val="002B7BD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2013-2014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МКОУ СОШ с УИОП №3</dc:title>
  <dc:subject/>
  <dc:creator>Admin</dc:creator>
  <cp:keywords/>
  <dc:description/>
  <cp:lastModifiedBy>Яранцева Е.В.</cp:lastModifiedBy>
  <cp:revision>4</cp:revision>
  <dcterms:created xsi:type="dcterms:W3CDTF">2014-03-11T18:05:00Z</dcterms:created>
  <dcterms:modified xsi:type="dcterms:W3CDTF">2014-03-14T10:20:00Z</dcterms:modified>
</cp:coreProperties>
</file>